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8B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关于举办“大爱济医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植蕴仁心”</w:t>
      </w:r>
    </w:p>
    <w:p w14:paraId="6179C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八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届植物标本创作大赛的通知</w:t>
      </w:r>
    </w:p>
    <w:p w14:paraId="34705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451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4AAC317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spacing w:line="560" w:lineRule="exact"/>
        <w:ind w:firstLine="640" w:firstLineChars="200"/>
        <w:jc w:val="both"/>
        <w:rPr>
          <w:rStyle w:val="12"/>
          <w:rFonts w:hint="eastAsia" w:ascii="黑体" w:hAnsi="黑体" w:eastAsia="黑体" w:cs="黑体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</w:t>
      </w:r>
      <w:r>
        <w:rPr>
          <w:rFonts w:hint="eastAsia" w:ascii="仿宋_GB2312" w:hAnsi="仿宋_GB2312" w:eastAsia="仿宋_GB2312" w:cs="仿宋_GB2312"/>
          <w:sz w:val="32"/>
          <w:szCs w:val="32"/>
        </w:rPr>
        <w:t>融合植物学实践、艺术创作与医学人文，让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在创作中深化生命认知，践行大爱精神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经研究，决定举办济宁医学院第六届“一院一品”校园文化活动——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“大爱济医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植蕴仁心”第八届植物标本创作大赛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现将相关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事宜通知如下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：</w:t>
      </w:r>
    </w:p>
    <w:p w14:paraId="10923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一、大赛主题</w:t>
      </w:r>
    </w:p>
    <w:p w14:paraId="5938C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大爱济医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植蕴仁心</w:t>
      </w:r>
    </w:p>
    <w:p w14:paraId="6F30E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二、承办单位</w:t>
      </w:r>
    </w:p>
    <w:p w14:paraId="7892F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命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科学学院</w:t>
      </w:r>
    </w:p>
    <w:p w14:paraId="058FF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三、比赛时间、地点</w:t>
      </w:r>
    </w:p>
    <w:p w14:paraId="0B26E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日上午8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30-10:30</w:t>
      </w:r>
      <w:r>
        <w:rPr>
          <w:rFonts w:hint="eastAsia" w:ascii="仿宋_GB2312" w:hAnsi="仿宋_GB2312" w:eastAsia="仿宋_GB2312" w:cs="仿宋_GB2312"/>
          <w:sz w:val="32"/>
          <w:szCs w:val="32"/>
        </w:rPr>
        <w:t>，下午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15:00-17:00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教学办公楼</w:t>
      </w:r>
      <w:r>
        <w:rPr>
          <w:rFonts w:hint="eastAsia" w:ascii="仿宋_GB2312" w:hAnsi="仿宋_GB2312" w:eastAsia="仿宋_GB2312" w:cs="仿宋_GB2312"/>
          <w:sz w:val="32"/>
          <w:szCs w:val="32"/>
        </w:rPr>
        <w:t>二楼大厅</w:t>
      </w:r>
    </w:p>
    <w:p w14:paraId="6A6F4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四、参赛对象</w:t>
      </w:r>
    </w:p>
    <w:p w14:paraId="173E5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日照校区全体在校生</w:t>
      </w:r>
    </w:p>
    <w:p w14:paraId="0FB94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五、活动安排</w:t>
      </w:r>
    </w:p>
    <w:p w14:paraId="44305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个人或团队形式参赛，若以团队报名，每支团队人数不超过6人。各学院组织院级选拔，择优推荐6个参赛名额（团队或个人）至校赛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以学院为单位于5月13日21:00前将参赛信息汇总表（见附件1）发送至指定邮箱，参赛团队负责人加入大赛QQ群（群号：832305393），参赛学生于5月13日8:00至18:00通过“到梦空间”APP报名。</w:t>
      </w:r>
    </w:p>
    <w:p w14:paraId="2E5BF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2.作品要求。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作品须为现场制作，要求紧扣主题，运用植物茎、叶、花等材料及书法绘画工具完成。现场只提供剪刀，蜡笔，固体胶等基础工具，其他工具可自行准备；植物标本可自带也可现场采集,不得提前制作或带半成品参赛，作品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要求植物覆盖率不低于70%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；每支参赛队伍仅限提交1幅作品，每支参赛队伍创作时间在两个小时以内，超时将酌情扣分。</w:t>
      </w:r>
    </w:p>
    <w:p w14:paraId="69443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3.表彰奖励。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大赛评审委员会将依据评分细则（详见附件2）评选一、二、三等奖若干名，并按照“第二课堂成绩单”制度赋予文学艺术实践类学分。</w:t>
      </w:r>
    </w:p>
    <w:p w14:paraId="4754C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F844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联系人：许亚文15762393307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/衣玉颖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7561169313</w:t>
      </w:r>
    </w:p>
    <w:p w14:paraId="1354D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  <w:lang w:val="en-US" w:eastAsia="zh-CN"/>
        </w:rPr>
        <w:t xml:space="preserve">邮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3323746334@qq.com</w:t>
      </w:r>
    </w:p>
    <w:p w14:paraId="69B43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 w:cs="仿宋_GB2312"/>
          <w:sz w:val="32"/>
          <w:szCs w:val="32"/>
        </w:rPr>
      </w:pPr>
    </w:p>
    <w:p w14:paraId="7E536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附</w:t>
      </w:r>
      <w:r>
        <w:rPr>
          <w:rFonts w:hint="eastAsia" w:ascii="仿宋_GB2312" w:hAnsi="黑体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黑体" w:eastAsia="仿宋_GB2312" w:cs="仿宋_GB2312"/>
          <w:sz w:val="32"/>
          <w:szCs w:val="32"/>
        </w:rPr>
        <w:t>件：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.植物标本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创作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大赛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参赛信息汇总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表</w:t>
      </w:r>
    </w:p>
    <w:p w14:paraId="0F285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植物标本创作大赛评分细则</w:t>
      </w:r>
    </w:p>
    <w:p w14:paraId="6BD6E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FB47DE3">
      <w:pPr>
        <w:pStyle w:val="2"/>
        <w:rPr>
          <w:rFonts w:hint="eastAsia"/>
          <w:lang w:val="en-US" w:eastAsia="zh-CN"/>
        </w:rPr>
      </w:pPr>
    </w:p>
    <w:p w14:paraId="532F4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360" w:firstLineChars="23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团委</w:t>
      </w:r>
    </w:p>
    <w:p w14:paraId="3986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right"/>
        <w:textAlignment w:val="auto"/>
      </w:pPr>
      <w:r>
        <w:rPr>
          <w:rFonts w:hint="eastAsia" w:ascii="仿宋_GB2312" w:hAnsi="黑体" w:eastAsia="仿宋_GB2312"/>
          <w:sz w:val="32"/>
          <w:szCs w:val="32"/>
        </w:rPr>
        <w:t>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年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黑体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5CE088-456F-4F3A-99D0-0EA4251C57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3F06680-874C-47FD-9D64-0CA729619F4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64145A8-13F1-4161-9252-027BE0FCB1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583D3D-CDB8-463B-94FA-DDE332CAF5F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E3CF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3CF28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3CF28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387E75"/>
    <w:rsid w:val="00011A2D"/>
    <w:rsid w:val="000B5E67"/>
    <w:rsid w:val="002E1D3C"/>
    <w:rsid w:val="00387E75"/>
    <w:rsid w:val="005554F2"/>
    <w:rsid w:val="005B38C8"/>
    <w:rsid w:val="00711870"/>
    <w:rsid w:val="008655B4"/>
    <w:rsid w:val="00895287"/>
    <w:rsid w:val="00964F54"/>
    <w:rsid w:val="00981773"/>
    <w:rsid w:val="00B74209"/>
    <w:rsid w:val="00D05283"/>
    <w:rsid w:val="00DC1B77"/>
    <w:rsid w:val="030C2354"/>
    <w:rsid w:val="0DEC6932"/>
    <w:rsid w:val="0E44271D"/>
    <w:rsid w:val="12CD386A"/>
    <w:rsid w:val="1324370B"/>
    <w:rsid w:val="14F445C6"/>
    <w:rsid w:val="20394ACD"/>
    <w:rsid w:val="26491DB8"/>
    <w:rsid w:val="2CE20511"/>
    <w:rsid w:val="2E7A468D"/>
    <w:rsid w:val="347B4B85"/>
    <w:rsid w:val="370B3954"/>
    <w:rsid w:val="39DE6F91"/>
    <w:rsid w:val="3C691AB4"/>
    <w:rsid w:val="42D7317D"/>
    <w:rsid w:val="45383896"/>
    <w:rsid w:val="4E5D488C"/>
    <w:rsid w:val="52307A0B"/>
    <w:rsid w:val="564E6EE1"/>
    <w:rsid w:val="57F36A98"/>
    <w:rsid w:val="593D5905"/>
    <w:rsid w:val="683640D2"/>
    <w:rsid w:val="696D3F80"/>
    <w:rsid w:val="75125327"/>
    <w:rsid w:val="758A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Unresolved Mention"/>
    <w:basedOn w:val="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无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632</Words>
  <Characters>724</Characters>
  <Lines>11</Lines>
  <Paragraphs>3</Paragraphs>
  <TotalTime>8</TotalTime>
  <ScaleCrop>false</ScaleCrop>
  <LinksUpToDate>false</LinksUpToDate>
  <CharactersWithSpaces>731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2024-04-23T14:43:00Z</dcterms:created>
  <dc:creator>YUNXIAO ZANG</dc:creator>
  <cp:lastModifiedBy>颖落</cp:lastModifiedBy>
  <dcterms:modified xsi:type="dcterms:W3CDTF">2025-05-07T07:09:49Z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A603E916EC4C49F9B8B20772A4C42A38_13</vt:lpwstr>
  </property>
  <property fmtid="{D5CDD505-2E9C-101B-9397-08002B2CF9AE}" pid="4" name="KSOTemplateDocerSaveRecord">
    <vt:lpwstr>eyJoZGlkIjoiOGJhMmRkNDk5MTE0NTIwMTg3ODA1ZTFlMGViNDk4ZTkiLCJ1c2VySWQiOiI1NzMwNTE2MTUifQ==</vt:lpwstr>
  </property>
</Properties>
</file>